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3E2E" w:rsidRDefault="00143E2E">
      <w:pPr>
        <w:pStyle w:val="Standard"/>
        <w:spacing w:after="200" w:line="276" w:lineRule="auto"/>
        <w:jc w:val="right"/>
        <w:rPr>
          <w:rFonts w:ascii="Liberation Serif" w:eastAsia="Calibri" w:hAnsi="Liberation Serif" w:cs="Courier New"/>
        </w:rPr>
      </w:pPr>
      <w:bookmarkStart w:id="0" w:name="P1026"/>
    </w:p>
    <w:p w:rsidR="00143E2E" w:rsidRDefault="0090223F">
      <w:pPr>
        <w:pStyle w:val="Standard"/>
        <w:spacing w:after="200" w:line="276" w:lineRule="auto"/>
        <w:outlineLvl w:val="0"/>
        <w:rPr>
          <w:rFonts w:ascii="Liberation Serif" w:hAnsi="Liberation Serif"/>
          <w:color w:val="000000"/>
        </w:rPr>
      </w:pPr>
      <w:bookmarkStart w:id="1" w:name="_GoBack"/>
      <w:bookmarkEnd w:id="1"/>
      <w:r>
        <w:rPr>
          <w:rFonts w:ascii="Liberation Serif" w:hAnsi="Liberation Serif"/>
          <w:color w:val="000000"/>
        </w:rPr>
        <w:t>ТИПОВАЯ ФОРМА</w:t>
      </w:r>
    </w:p>
    <w:p w:rsidR="00143E2E" w:rsidRDefault="0090223F">
      <w:pPr>
        <w:pStyle w:val="Standard"/>
        <w:widowControl w:val="0"/>
        <w:autoSpaceDE w:val="0"/>
        <w:jc w:val="center"/>
        <w:rPr>
          <w:b/>
          <w:bCs/>
        </w:rPr>
      </w:pPr>
      <w:r>
        <w:rPr>
          <w:b/>
          <w:bCs/>
        </w:rPr>
        <w:t>Паспорт теплового пункта</w:t>
      </w:r>
    </w:p>
    <w:p w:rsidR="00143E2E" w:rsidRDefault="0090223F">
      <w:pPr>
        <w:pStyle w:val="Standard"/>
        <w:widowControl w:val="0"/>
        <w:autoSpaceDE w:val="0"/>
      </w:pPr>
      <w:r>
        <w:t>________________________________________________________________________________</w:t>
      </w:r>
    </w:p>
    <w:p w:rsidR="00143E2E" w:rsidRDefault="0090223F">
      <w:pPr>
        <w:pStyle w:val="Standard"/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наименование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энергоснабжающей</w:t>
      </w:r>
      <w:proofErr w:type="spellEnd"/>
      <w:r>
        <w:rPr>
          <w:sz w:val="20"/>
          <w:szCs w:val="20"/>
        </w:rPr>
        <w:t xml:space="preserve"> организации)</w:t>
      </w:r>
    </w:p>
    <w:p w:rsidR="00143E2E" w:rsidRDefault="0090223F">
      <w:pPr>
        <w:pStyle w:val="Standard"/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</w:t>
      </w:r>
    </w:p>
    <w:p w:rsidR="00143E2E" w:rsidRDefault="0090223F">
      <w:pPr>
        <w:pStyle w:val="Standard"/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наименование</w:t>
      </w:r>
      <w:proofErr w:type="gramEnd"/>
      <w:r>
        <w:rPr>
          <w:sz w:val="20"/>
          <w:szCs w:val="20"/>
        </w:rPr>
        <w:t xml:space="preserve"> теплового пункта и его адрес)</w:t>
      </w:r>
    </w:p>
    <w:p w:rsidR="00143E2E" w:rsidRDefault="0090223F">
      <w:pPr>
        <w:pStyle w:val="Standard"/>
        <w:widowControl w:val="0"/>
        <w:autoSpaceDE w:val="0"/>
      </w:pPr>
      <w:r>
        <w:t>Находится на ____________________________________________________________________</w:t>
      </w:r>
    </w:p>
    <w:p w:rsidR="00143E2E" w:rsidRDefault="0090223F">
      <w:pPr>
        <w:pStyle w:val="Standard"/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балансе</w:t>
      </w:r>
      <w:proofErr w:type="gramEnd"/>
      <w:r>
        <w:rPr>
          <w:sz w:val="20"/>
          <w:szCs w:val="20"/>
        </w:rPr>
        <w:t>, техобслуживании)</w:t>
      </w:r>
    </w:p>
    <w:p w:rsidR="00143E2E" w:rsidRDefault="0090223F">
      <w:pPr>
        <w:pStyle w:val="Standard"/>
        <w:widowControl w:val="0"/>
        <w:autoSpaceDE w:val="0"/>
      </w:pPr>
      <w:r>
        <w:t xml:space="preserve">Тип теплового </w:t>
      </w:r>
      <w:proofErr w:type="gramStart"/>
      <w:r>
        <w:t>пункта  _</w:t>
      </w:r>
      <w:proofErr w:type="gramEnd"/>
      <w:r>
        <w:t>___________________________________________________________</w:t>
      </w:r>
    </w:p>
    <w:p w:rsidR="00143E2E" w:rsidRDefault="0090223F">
      <w:pPr>
        <w:pStyle w:val="Standard"/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отдельно</w:t>
      </w:r>
      <w:proofErr w:type="gramEnd"/>
      <w:r>
        <w:rPr>
          <w:sz w:val="20"/>
          <w:szCs w:val="20"/>
        </w:rPr>
        <w:t xml:space="preserve"> стоящий, пристроенный, встроенный в здание)</w:t>
      </w:r>
    </w:p>
    <w:p w:rsidR="00143E2E" w:rsidRDefault="00143E2E">
      <w:pPr>
        <w:pStyle w:val="Standard"/>
        <w:widowControl w:val="0"/>
        <w:autoSpaceDE w:val="0"/>
        <w:rPr>
          <w:sz w:val="20"/>
          <w:szCs w:val="20"/>
        </w:rPr>
      </w:pPr>
    </w:p>
    <w:p w:rsidR="00143E2E" w:rsidRDefault="0090223F">
      <w:pPr>
        <w:pStyle w:val="Standard"/>
        <w:widowControl w:val="0"/>
        <w:autoSpaceDE w:val="0"/>
        <w:jc w:val="center"/>
        <w:rPr>
          <w:bCs/>
        </w:rPr>
      </w:pPr>
      <w:r>
        <w:rPr>
          <w:bCs/>
        </w:rPr>
        <w:t>1. Общие данные:</w:t>
      </w:r>
    </w:p>
    <w:p w:rsidR="00143E2E" w:rsidRDefault="0090223F">
      <w:pPr>
        <w:pStyle w:val="Standard"/>
        <w:widowControl w:val="0"/>
        <w:autoSpaceDE w:val="0"/>
      </w:pPr>
      <w:r>
        <w:t>Год ввода в эксплуатацию _________________________________________________________</w:t>
      </w:r>
    </w:p>
    <w:p w:rsidR="00143E2E" w:rsidRDefault="0090223F">
      <w:pPr>
        <w:pStyle w:val="Standard"/>
        <w:widowControl w:val="0"/>
        <w:autoSpaceDE w:val="0"/>
      </w:pPr>
      <w:r>
        <w:t xml:space="preserve">Год принятия на баланс или техобслуживание, источник </w:t>
      </w:r>
      <w:proofErr w:type="gramStart"/>
      <w:r>
        <w:t>теплоснабжения  _</w:t>
      </w:r>
      <w:proofErr w:type="gramEnd"/>
      <w:r>
        <w:t>_______________</w:t>
      </w:r>
    </w:p>
    <w:p w:rsidR="00143E2E" w:rsidRDefault="0090223F">
      <w:pPr>
        <w:pStyle w:val="Standard"/>
        <w:widowControl w:val="0"/>
        <w:autoSpaceDE w:val="0"/>
      </w:pPr>
      <w:r>
        <w:t xml:space="preserve">Питание от камеры N ______, магистрали N района </w:t>
      </w:r>
      <w:proofErr w:type="gramStart"/>
      <w:r>
        <w:t>теплосети  _</w:t>
      </w:r>
      <w:proofErr w:type="gramEnd"/>
      <w:r>
        <w:t>_________________________</w:t>
      </w:r>
    </w:p>
    <w:p w:rsidR="00143E2E" w:rsidRDefault="0090223F">
      <w:pPr>
        <w:pStyle w:val="Standard"/>
        <w:widowControl w:val="0"/>
        <w:autoSpaceDE w:val="0"/>
      </w:pPr>
      <w:r>
        <w:t>Диаметр теплового ввода ____ м, длина ввода ____ м</w:t>
      </w:r>
    </w:p>
    <w:p w:rsidR="00143E2E" w:rsidRDefault="0090223F">
      <w:pPr>
        <w:pStyle w:val="Standard"/>
        <w:widowControl w:val="0"/>
        <w:autoSpaceDE w:val="0"/>
      </w:pPr>
      <w:r>
        <w:t xml:space="preserve">Расчетный напор на вводе теплоснабжения _____м </w:t>
      </w:r>
      <w:proofErr w:type="spellStart"/>
      <w:r>
        <w:t>вод.ст</w:t>
      </w:r>
      <w:proofErr w:type="spellEnd"/>
      <w:r>
        <w:t>.</w:t>
      </w:r>
    </w:p>
    <w:p w:rsidR="00143E2E" w:rsidRDefault="0090223F">
      <w:pPr>
        <w:pStyle w:val="Standard"/>
        <w:widowControl w:val="0"/>
        <w:autoSpaceDE w:val="0"/>
      </w:pPr>
      <w:r>
        <w:t xml:space="preserve">Расчетный напор на вводе холодного водоснабжения _____ м </w:t>
      </w:r>
      <w:proofErr w:type="spellStart"/>
      <w:r>
        <w:t>вод.ст</w:t>
      </w:r>
      <w:proofErr w:type="spellEnd"/>
      <w:r>
        <w:t>.</w:t>
      </w:r>
    </w:p>
    <w:p w:rsidR="00143E2E" w:rsidRDefault="0090223F">
      <w:pPr>
        <w:pStyle w:val="Standard"/>
        <w:widowControl w:val="0"/>
        <w:autoSpaceDE w:val="0"/>
      </w:pPr>
      <w:r>
        <w:t>Схема подключения ВВП горячего водоснабжения ____________________________________</w:t>
      </w:r>
    </w:p>
    <w:p w:rsidR="00143E2E" w:rsidRDefault="0090223F">
      <w:pPr>
        <w:pStyle w:val="Standard"/>
        <w:widowControl w:val="0"/>
        <w:autoSpaceDE w:val="0"/>
      </w:pPr>
      <w:r>
        <w:t>Схема подключения отопления _____________________________________________________</w:t>
      </w:r>
    </w:p>
    <w:p w:rsidR="00143E2E" w:rsidRDefault="0090223F">
      <w:pPr>
        <w:pStyle w:val="Standard"/>
        <w:widowControl w:val="0"/>
        <w:autoSpaceDE w:val="0"/>
      </w:pPr>
      <w:r>
        <w:t xml:space="preserve">Температурный </w:t>
      </w:r>
      <w:proofErr w:type="gramStart"/>
      <w:r>
        <w:t>график  _</w:t>
      </w:r>
      <w:proofErr w:type="gramEnd"/>
      <w:r>
        <w:t>__________________________________________________________</w:t>
      </w:r>
    </w:p>
    <w:p w:rsidR="00143E2E" w:rsidRDefault="0090223F">
      <w:pPr>
        <w:pStyle w:val="Standard"/>
        <w:widowControl w:val="0"/>
        <w:autoSpaceDE w:val="0"/>
      </w:pPr>
      <w:r>
        <w:t xml:space="preserve">Наименования и адреса </w:t>
      </w:r>
      <w:proofErr w:type="gramStart"/>
      <w:r>
        <w:t>абонентов,  подключенных</w:t>
      </w:r>
      <w:proofErr w:type="gramEnd"/>
      <w:r>
        <w:t xml:space="preserve"> к  центральному тепловому пункту</w:t>
      </w:r>
    </w:p>
    <w:p w:rsidR="00143E2E" w:rsidRDefault="0090223F">
      <w:pPr>
        <w:pStyle w:val="Standard"/>
        <w:widowControl w:val="0"/>
        <w:autoSpaceDE w:val="0"/>
      </w:pPr>
      <w:r>
        <w:t>1. ______________________________________________________________________________</w:t>
      </w:r>
    </w:p>
    <w:p w:rsidR="00143E2E" w:rsidRDefault="0090223F">
      <w:pPr>
        <w:pStyle w:val="Standard"/>
        <w:widowControl w:val="0"/>
        <w:autoSpaceDE w:val="0"/>
      </w:pPr>
      <w:r>
        <w:t>2. ______________________________________________________________________________</w:t>
      </w:r>
    </w:p>
    <w:p w:rsidR="00143E2E" w:rsidRDefault="0090223F">
      <w:pPr>
        <w:pStyle w:val="Standard"/>
        <w:widowControl w:val="0"/>
        <w:autoSpaceDE w:val="0"/>
      </w:pPr>
      <w:r>
        <w:t>3. ______________________________________________________________________________</w:t>
      </w:r>
    </w:p>
    <w:p w:rsidR="00143E2E" w:rsidRDefault="00143E2E">
      <w:pPr>
        <w:pStyle w:val="Standard"/>
        <w:widowControl w:val="0"/>
        <w:autoSpaceDE w:val="0"/>
      </w:pPr>
    </w:p>
    <w:p w:rsidR="00143E2E" w:rsidRDefault="0090223F">
      <w:pPr>
        <w:pStyle w:val="Standard"/>
        <w:widowControl w:val="0"/>
        <w:autoSpaceDE w:val="0"/>
        <w:jc w:val="center"/>
        <w:rPr>
          <w:bCs/>
        </w:rPr>
      </w:pPr>
      <w:r>
        <w:rPr>
          <w:bCs/>
        </w:rPr>
        <w:t>2. Тепловые нагрузки</w:t>
      </w:r>
    </w:p>
    <w:tbl>
      <w:tblPr>
        <w:tblW w:w="989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703"/>
      </w:tblGrid>
      <w:tr w:rsidR="00143E2E"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Нагрузка</w:t>
            </w:r>
          </w:p>
        </w:tc>
        <w:tc>
          <w:tcPr>
            <w:tcW w:w="5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</w:t>
            </w:r>
          </w:p>
        </w:tc>
      </w:tr>
      <w:tr w:rsidR="00143E2E"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теплоты</w:t>
            </w:r>
            <w:proofErr w:type="gramEnd"/>
            <w:r>
              <w:rPr>
                <w:sz w:val="20"/>
                <w:szCs w:val="20"/>
              </w:rPr>
              <w:t xml:space="preserve"> (Гкал/ч)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воды</w:t>
            </w:r>
            <w:proofErr w:type="gramEnd"/>
            <w:r>
              <w:rPr>
                <w:sz w:val="20"/>
                <w:szCs w:val="20"/>
              </w:rPr>
              <w:t xml:space="preserve"> (т/ч)</w:t>
            </w:r>
          </w:p>
        </w:tc>
      </w:tr>
      <w:tr w:rsidR="00143E2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отопление</w:t>
            </w:r>
            <w:proofErr w:type="gramEnd"/>
          </w:p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горячее</w:t>
            </w:r>
            <w:proofErr w:type="gramEnd"/>
            <w:r>
              <w:rPr>
                <w:sz w:val="20"/>
                <w:szCs w:val="20"/>
              </w:rPr>
              <w:t xml:space="preserve"> водоснабжение</w:t>
            </w:r>
          </w:p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вентиляция</w:t>
            </w:r>
            <w:proofErr w:type="gramEnd"/>
          </w:p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технологические</w:t>
            </w:r>
            <w:proofErr w:type="gramEnd"/>
            <w:r>
              <w:rPr>
                <w:sz w:val="20"/>
                <w:szCs w:val="20"/>
              </w:rPr>
              <w:t xml:space="preserve"> нужды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143E2E" w:rsidRDefault="0090223F">
      <w:pPr>
        <w:pStyle w:val="Standard"/>
        <w:widowControl w:val="0"/>
        <w:autoSpaceDE w:val="0"/>
      </w:pPr>
      <w:r>
        <w:t xml:space="preserve"> </w:t>
      </w:r>
    </w:p>
    <w:p w:rsidR="00143E2E" w:rsidRDefault="0090223F">
      <w:pPr>
        <w:pStyle w:val="Standard"/>
        <w:widowControl w:val="0"/>
        <w:autoSpaceDE w:val="0"/>
        <w:jc w:val="center"/>
        <w:rPr>
          <w:bCs/>
        </w:rPr>
      </w:pPr>
      <w:r>
        <w:rPr>
          <w:bCs/>
        </w:rPr>
        <w:t>3. Трубопроводы и арматура</w:t>
      </w:r>
    </w:p>
    <w:tbl>
      <w:tblPr>
        <w:tblW w:w="986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7"/>
        <w:gridCol w:w="791"/>
        <w:gridCol w:w="774"/>
        <w:gridCol w:w="751"/>
        <w:gridCol w:w="917"/>
        <w:gridCol w:w="782"/>
        <w:gridCol w:w="773"/>
        <w:gridCol w:w="744"/>
        <w:gridCol w:w="917"/>
        <w:gridCol w:w="782"/>
        <w:gridCol w:w="917"/>
        <w:gridCol w:w="798"/>
      </w:tblGrid>
      <w:tr w:rsidR="00143E2E"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Трубопровод</w:t>
            </w:r>
          </w:p>
        </w:tc>
        <w:tc>
          <w:tcPr>
            <w:tcW w:w="81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</w:t>
            </w:r>
          </w:p>
        </w:tc>
      </w:tr>
      <w:tr w:rsidR="00143E2E"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диаметр</w:t>
            </w:r>
            <w:proofErr w:type="gramEnd"/>
            <w:r>
              <w:rPr>
                <w:sz w:val="20"/>
                <w:szCs w:val="20"/>
              </w:rPr>
              <w:t xml:space="preserve"> (мм)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общая</w:t>
            </w:r>
            <w:proofErr w:type="gramEnd"/>
            <w:r>
              <w:rPr>
                <w:sz w:val="20"/>
                <w:szCs w:val="20"/>
              </w:rPr>
              <w:t xml:space="preserve"> длина (м)</w:t>
            </w:r>
          </w:p>
        </w:tc>
        <w:tc>
          <w:tcPr>
            <w:tcW w:w="32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задвижки</w:t>
            </w:r>
            <w:proofErr w:type="gramEnd"/>
            <w:r>
              <w:rPr>
                <w:sz w:val="20"/>
                <w:szCs w:val="20"/>
              </w:rPr>
              <w:t>, вентили</w:t>
            </w:r>
          </w:p>
        </w:tc>
        <w:tc>
          <w:tcPr>
            <w:tcW w:w="3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клапаны</w:t>
            </w:r>
            <w:proofErr w:type="gramEnd"/>
            <w:r>
              <w:rPr>
                <w:sz w:val="20"/>
                <w:szCs w:val="20"/>
              </w:rPr>
              <w:t xml:space="preserve"> обратные</w:t>
            </w:r>
          </w:p>
        </w:tc>
        <w:tc>
          <w:tcPr>
            <w:tcW w:w="1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клапаны</w:t>
            </w:r>
            <w:proofErr w:type="gramEnd"/>
            <w:r>
              <w:rPr>
                <w:sz w:val="20"/>
                <w:szCs w:val="20"/>
              </w:rPr>
              <w:t xml:space="preserve"> воздушные и спускные</w:t>
            </w:r>
          </w:p>
        </w:tc>
      </w:tr>
      <w:tr w:rsidR="00143E2E"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 схеме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диаметр</w:t>
            </w:r>
            <w:proofErr w:type="gramEnd"/>
            <w:r>
              <w:rPr>
                <w:sz w:val="20"/>
                <w:szCs w:val="20"/>
              </w:rPr>
              <w:t xml:space="preserve"> (мм)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коли</w:t>
            </w:r>
            <w:proofErr w:type="gram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чество</w:t>
            </w:r>
            <w:proofErr w:type="spellEnd"/>
            <w:r>
              <w:rPr>
                <w:sz w:val="20"/>
                <w:szCs w:val="20"/>
              </w:rPr>
              <w:t xml:space="preserve"> (шт.)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 схеме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тип</w:t>
            </w:r>
            <w:proofErr w:type="gramEnd"/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диаметр</w:t>
            </w:r>
            <w:proofErr w:type="gramEnd"/>
            <w:r>
              <w:rPr>
                <w:sz w:val="20"/>
                <w:szCs w:val="20"/>
              </w:rPr>
              <w:t xml:space="preserve"> (мм)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коли</w:t>
            </w:r>
            <w:proofErr w:type="gram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чество</w:t>
            </w:r>
            <w:proofErr w:type="spellEnd"/>
            <w:r>
              <w:rPr>
                <w:sz w:val="20"/>
                <w:szCs w:val="20"/>
              </w:rPr>
              <w:t xml:space="preserve"> (шт.)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диаметр</w:t>
            </w:r>
            <w:proofErr w:type="gramEnd"/>
            <w:r>
              <w:rPr>
                <w:sz w:val="20"/>
                <w:szCs w:val="20"/>
              </w:rPr>
              <w:t xml:space="preserve"> (мм)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коли</w:t>
            </w:r>
            <w:proofErr w:type="gram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чество</w:t>
            </w:r>
            <w:proofErr w:type="spellEnd"/>
            <w:r>
              <w:rPr>
                <w:sz w:val="20"/>
                <w:szCs w:val="20"/>
              </w:rPr>
              <w:t xml:space="preserve"> (шт.)</w:t>
            </w:r>
          </w:p>
        </w:tc>
      </w:tr>
      <w:tr w:rsidR="00143E2E"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143E2E" w:rsidRDefault="00143E2E">
      <w:pPr>
        <w:pStyle w:val="Standard"/>
        <w:widowControl w:val="0"/>
        <w:autoSpaceDE w:val="0"/>
      </w:pPr>
    </w:p>
    <w:p w:rsidR="00143E2E" w:rsidRDefault="0090223F">
      <w:pPr>
        <w:pStyle w:val="Standard"/>
        <w:widowControl w:val="0"/>
        <w:autoSpaceDE w:val="0"/>
        <w:jc w:val="center"/>
        <w:rPr>
          <w:bCs/>
        </w:rPr>
      </w:pPr>
      <w:r>
        <w:rPr>
          <w:bCs/>
        </w:rPr>
        <w:t>4. Насосы</w:t>
      </w:r>
    </w:p>
    <w:tbl>
      <w:tblPr>
        <w:tblW w:w="98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5"/>
        <w:gridCol w:w="2102"/>
        <w:gridCol w:w="1202"/>
        <w:gridCol w:w="2018"/>
        <w:gridCol w:w="2294"/>
        <w:gridCol w:w="1492"/>
      </w:tblGrid>
      <w:tr w:rsidR="00143E2E">
        <w:trPr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Назначение (циркуляционные, </w:t>
            </w:r>
            <w:proofErr w:type="spellStart"/>
            <w:r>
              <w:rPr>
                <w:sz w:val="20"/>
                <w:szCs w:val="20"/>
              </w:rPr>
              <w:t>подпиточные</w:t>
            </w:r>
            <w:proofErr w:type="spellEnd"/>
            <w:r>
              <w:rPr>
                <w:sz w:val="20"/>
                <w:szCs w:val="20"/>
              </w:rPr>
              <w:t xml:space="preserve"> и т.д.)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тип</w:t>
            </w:r>
            <w:proofErr w:type="gramEnd"/>
            <w:r>
              <w:rPr>
                <w:sz w:val="20"/>
                <w:szCs w:val="20"/>
              </w:rPr>
              <w:t xml:space="preserve"> насоса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марка</w:t>
            </w:r>
            <w:proofErr w:type="gramEnd"/>
            <w:r>
              <w:rPr>
                <w:sz w:val="20"/>
                <w:szCs w:val="20"/>
              </w:rPr>
              <w:t xml:space="preserve"> электродвигателя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характеристика</w:t>
            </w:r>
            <w:proofErr w:type="gramEnd"/>
            <w:r>
              <w:rPr>
                <w:sz w:val="20"/>
                <w:szCs w:val="20"/>
              </w:rPr>
              <w:t xml:space="preserve"> насоса</w:t>
            </w:r>
          </w:p>
          <w:p w:rsidR="00143E2E" w:rsidRDefault="0090223F">
            <w:pPr>
              <w:pStyle w:val="Standard"/>
              <w:widowControl w:val="0"/>
              <w:autoSpaceDE w:val="0"/>
              <w:jc w:val="center"/>
            </w:pPr>
            <w:r>
              <w:rPr>
                <w:sz w:val="20"/>
                <w:szCs w:val="20"/>
                <w:lang w:val="en-US"/>
              </w:rPr>
              <w:t>Q</w:t>
            </w:r>
            <w:r>
              <w:rPr>
                <w:sz w:val="20"/>
                <w:szCs w:val="20"/>
              </w:rPr>
              <w:t>-расход (м³/ч)</w:t>
            </w:r>
          </w:p>
          <w:p w:rsidR="00143E2E" w:rsidRDefault="0090223F">
            <w:pPr>
              <w:pStyle w:val="Standard"/>
              <w:widowControl w:val="0"/>
              <w:autoSpaceDE w:val="0"/>
              <w:jc w:val="center"/>
            </w:pPr>
            <w:r>
              <w:rPr>
                <w:sz w:val="20"/>
                <w:szCs w:val="20"/>
                <w:lang w:val="en-US"/>
              </w:rPr>
              <w:t>H</w:t>
            </w:r>
            <w:r>
              <w:rPr>
                <w:sz w:val="20"/>
                <w:szCs w:val="20"/>
              </w:rPr>
              <w:t>-напор (м вод. ст.)</w:t>
            </w:r>
          </w:p>
          <w:p w:rsidR="00143E2E" w:rsidRDefault="0090223F">
            <w:pPr>
              <w:pStyle w:val="Standard"/>
              <w:widowControl w:val="0"/>
              <w:autoSpaceDE w:val="0"/>
              <w:jc w:val="center"/>
            </w:pP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>- частота вращения (об/мин)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количество</w:t>
            </w:r>
            <w:proofErr w:type="gramEnd"/>
            <w:r>
              <w:rPr>
                <w:sz w:val="20"/>
                <w:szCs w:val="20"/>
              </w:rPr>
              <w:t xml:space="preserve"> (шт.)</w:t>
            </w:r>
          </w:p>
        </w:tc>
      </w:tr>
      <w:tr w:rsidR="00143E2E">
        <w:trPr>
          <w:jc w:val="center"/>
        </w:trPr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143E2E" w:rsidRDefault="00143E2E">
      <w:pPr>
        <w:pStyle w:val="Standard"/>
        <w:widowControl w:val="0"/>
        <w:autoSpaceDE w:val="0"/>
      </w:pPr>
    </w:p>
    <w:p w:rsidR="00143E2E" w:rsidRDefault="0090223F">
      <w:pPr>
        <w:pStyle w:val="Standard"/>
        <w:widowControl w:val="0"/>
        <w:autoSpaceDE w:val="0"/>
        <w:jc w:val="center"/>
        <w:rPr>
          <w:bCs/>
        </w:rPr>
      </w:pPr>
      <w:r>
        <w:rPr>
          <w:bCs/>
        </w:rPr>
        <w:t xml:space="preserve">5. </w:t>
      </w:r>
      <w:proofErr w:type="spellStart"/>
      <w:r>
        <w:rPr>
          <w:bCs/>
        </w:rPr>
        <w:t>Водоподогреватели</w:t>
      </w:r>
      <w:proofErr w:type="spellEnd"/>
    </w:p>
    <w:tbl>
      <w:tblPr>
        <w:tblW w:w="98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843"/>
        <w:gridCol w:w="3927"/>
      </w:tblGrid>
      <w:tr w:rsidR="00143E2E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назначение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тип</w:t>
            </w:r>
            <w:proofErr w:type="gramEnd"/>
            <w:r>
              <w:rPr>
                <w:sz w:val="20"/>
                <w:szCs w:val="20"/>
              </w:rPr>
              <w:t xml:space="preserve"> и 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число</w:t>
            </w:r>
            <w:proofErr w:type="gramEnd"/>
            <w:r>
              <w:rPr>
                <w:sz w:val="20"/>
                <w:szCs w:val="20"/>
              </w:rPr>
              <w:t xml:space="preserve"> секций (шт.)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характеристика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водоподогревателя</w:t>
            </w:r>
            <w:proofErr w:type="spellEnd"/>
            <w:r>
              <w:rPr>
                <w:sz w:val="20"/>
                <w:szCs w:val="20"/>
              </w:rPr>
              <w:t xml:space="preserve"> (тепловой поток, кВт, поверхность нагрева, м²)</w:t>
            </w:r>
          </w:p>
        </w:tc>
      </w:tr>
      <w:tr w:rsidR="00143E2E">
        <w:trPr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143E2E" w:rsidRDefault="00143E2E">
      <w:pPr>
        <w:pStyle w:val="Standard"/>
        <w:widowControl w:val="0"/>
        <w:autoSpaceDE w:val="0"/>
      </w:pPr>
    </w:p>
    <w:p w:rsidR="00143E2E" w:rsidRDefault="0090223F">
      <w:pPr>
        <w:pStyle w:val="Standard"/>
        <w:widowControl w:val="0"/>
        <w:autoSpaceDE w:val="0"/>
        <w:jc w:val="center"/>
        <w:rPr>
          <w:bCs/>
        </w:rPr>
      </w:pPr>
      <w:r>
        <w:rPr>
          <w:bCs/>
        </w:rPr>
        <w:t>6. Тепловая автоматика</w:t>
      </w:r>
    </w:p>
    <w:tbl>
      <w:tblPr>
        <w:tblW w:w="98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2230"/>
        <w:gridCol w:w="1880"/>
        <w:gridCol w:w="992"/>
        <w:gridCol w:w="1559"/>
        <w:gridCol w:w="2226"/>
      </w:tblGrid>
      <w:tr w:rsidR="00143E2E">
        <w:trPr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Диаметр (мм)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(шт.)</w:t>
            </w:r>
          </w:p>
        </w:tc>
      </w:tr>
      <w:tr w:rsidR="00143E2E">
        <w:trPr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143E2E" w:rsidRDefault="00143E2E">
      <w:pPr>
        <w:pStyle w:val="Standard"/>
        <w:widowControl w:val="0"/>
        <w:autoSpaceDE w:val="0"/>
      </w:pPr>
    </w:p>
    <w:p w:rsidR="00143E2E" w:rsidRDefault="0090223F">
      <w:pPr>
        <w:pStyle w:val="Standard"/>
        <w:widowControl w:val="0"/>
        <w:autoSpaceDE w:val="0"/>
        <w:jc w:val="center"/>
        <w:rPr>
          <w:bCs/>
        </w:rPr>
      </w:pPr>
      <w:r>
        <w:rPr>
          <w:bCs/>
        </w:rPr>
        <w:t>7. Средства измерений</w:t>
      </w:r>
    </w:p>
    <w:tbl>
      <w:tblPr>
        <w:tblW w:w="98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851"/>
        <w:gridCol w:w="1188"/>
        <w:gridCol w:w="1373"/>
        <w:gridCol w:w="844"/>
        <w:gridCol w:w="1373"/>
        <w:gridCol w:w="900"/>
        <w:gridCol w:w="1383"/>
      </w:tblGrid>
      <w:tr w:rsidR="00143E2E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91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Приборы контроля и учета</w:t>
            </w:r>
          </w:p>
        </w:tc>
      </w:tr>
      <w:tr w:rsidR="00143E2E">
        <w:trPr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4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теплосчетчики</w:t>
            </w:r>
            <w:proofErr w:type="gramEnd"/>
            <w:r>
              <w:rPr>
                <w:sz w:val="20"/>
                <w:szCs w:val="20"/>
              </w:rPr>
              <w:t xml:space="preserve"> (расходомеры)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термометры</w:t>
            </w:r>
            <w:proofErr w:type="gramEnd"/>
          </w:p>
        </w:tc>
        <w:tc>
          <w:tcPr>
            <w:tcW w:w="2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манометры</w:t>
            </w:r>
            <w:proofErr w:type="gramEnd"/>
          </w:p>
        </w:tc>
      </w:tr>
      <w:tr w:rsidR="00143E2E">
        <w:trPr>
          <w:jc w:val="center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место</w:t>
            </w:r>
            <w:proofErr w:type="gramEnd"/>
            <w:r>
              <w:rPr>
                <w:sz w:val="20"/>
                <w:szCs w:val="20"/>
              </w:rPr>
              <w:t xml:space="preserve"> установки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тип</w:t>
            </w:r>
            <w:proofErr w:type="gramEnd"/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диаметр</w:t>
            </w:r>
            <w:proofErr w:type="gramEnd"/>
            <w:r>
              <w:rPr>
                <w:sz w:val="20"/>
                <w:szCs w:val="20"/>
              </w:rPr>
              <w:t xml:space="preserve"> (мм)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количество</w:t>
            </w:r>
            <w:proofErr w:type="gramEnd"/>
            <w:r>
              <w:rPr>
                <w:sz w:val="20"/>
                <w:szCs w:val="20"/>
              </w:rPr>
              <w:t xml:space="preserve"> (шт.)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тип</w:t>
            </w:r>
            <w:proofErr w:type="gramEnd"/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количество</w:t>
            </w:r>
            <w:proofErr w:type="gramEnd"/>
            <w:r>
              <w:rPr>
                <w:sz w:val="20"/>
                <w:szCs w:val="20"/>
              </w:rPr>
              <w:t xml:space="preserve"> (шт.)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тип</w:t>
            </w:r>
            <w:proofErr w:type="gramEnd"/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количество</w:t>
            </w:r>
            <w:proofErr w:type="gramEnd"/>
            <w:r>
              <w:rPr>
                <w:sz w:val="20"/>
                <w:szCs w:val="20"/>
              </w:rPr>
              <w:t xml:space="preserve"> (шт.)</w:t>
            </w:r>
          </w:p>
        </w:tc>
      </w:tr>
      <w:tr w:rsidR="00143E2E">
        <w:trPr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143E2E" w:rsidRDefault="00143E2E">
      <w:pPr>
        <w:pStyle w:val="Standard"/>
        <w:widowControl w:val="0"/>
        <w:autoSpaceDE w:val="0"/>
      </w:pPr>
    </w:p>
    <w:p w:rsidR="00143E2E" w:rsidRDefault="0090223F">
      <w:pPr>
        <w:pStyle w:val="Standard"/>
        <w:widowControl w:val="0"/>
        <w:autoSpaceDE w:val="0"/>
        <w:jc w:val="center"/>
        <w:rPr>
          <w:bCs/>
        </w:rPr>
      </w:pPr>
      <w:r>
        <w:rPr>
          <w:bCs/>
        </w:rPr>
        <w:t xml:space="preserve">8. Характеристика </w:t>
      </w:r>
      <w:proofErr w:type="spellStart"/>
      <w:r>
        <w:rPr>
          <w:bCs/>
        </w:rPr>
        <w:t>теплопотребляющих</w:t>
      </w:r>
      <w:proofErr w:type="spellEnd"/>
      <w:r>
        <w:rPr>
          <w:bCs/>
        </w:rPr>
        <w:t xml:space="preserve"> систем</w:t>
      </w:r>
    </w:p>
    <w:tbl>
      <w:tblPr>
        <w:tblW w:w="985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7"/>
        <w:gridCol w:w="2549"/>
        <w:gridCol w:w="1471"/>
        <w:gridCol w:w="1471"/>
        <w:gridCol w:w="1471"/>
        <w:gridCol w:w="1482"/>
      </w:tblGrid>
      <w:tr w:rsidR="00143E2E">
        <w:trPr>
          <w:jc w:val="center"/>
        </w:trPr>
        <w:tc>
          <w:tcPr>
            <w:tcW w:w="3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здание</w:t>
            </w:r>
            <w:proofErr w:type="gramEnd"/>
            <w:r>
              <w:rPr>
                <w:sz w:val="20"/>
                <w:szCs w:val="20"/>
              </w:rPr>
              <w:t xml:space="preserve"> (корпус), его адрес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3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Кубатура здания (м³)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3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высота</w:t>
            </w:r>
            <w:proofErr w:type="gramEnd"/>
            <w:r>
              <w:rPr>
                <w:sz w:val="20"/>
                <w:szCs w:val="20"/>
              </w:rPr>
              <w:t xml:space="preserve"> (этажность) здания (м)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:rsidR="00143E2E" w:rsidRDefault="00143E2E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  <w:p w:rsidR="00143E2E" w:rsidRDefault="00143E2E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  <w:p w:rsidR="00143E2E" w:rsidRDefault="00143E2E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</w:p>
          <w:p w:rsidR="00143E2E" w:rsidRDefault="0090223F">
            <w:pPr>
              <w:pStyle w:val="Standard"/>
              <w:widowControl w:val="0"/>
              <w:autoSpaceDE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отопление</w:t>
            </w:r>
            <w:proofErr w:type="gramEnd"/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присоединение</w:t>
            </w:r>
            <w:proofErr w:type="gramEnd"/>
            <w:r>
              <w:rPr>
                <w:sz w:val="20"/>
                <w:szCs w:val="20"/>
              </w:rPr>
              <w:t xml:space="preserve">               (элеваторное, насосное,              непосредственное,    независимое)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тип</w:t>
            </w:r>
            <w:proofErr w:type="gramEnd"/>
            <w:r>
              <w:rPr>
                <w:sz w:val="20"/>
                <w:szCs w:val="20"/>
              </w:rPr>
              <w:t xml:space="preserve"> системы (однотрубная, 2-трубная, розлив верхний, нижний)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сопротивление</w:t>
            </w:r>
            <w:proofErr w:type="gramEnd"/>
            <w:r>
              <w:rPr>
                <w:sz w:val="20"/>
                <w:szCs w:val="20"/>
              </w:rPr>
              <w:t xml:space="preserve"> системы (м)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тип</w:t>
            </w:r>
            <w:proofErr w:type="gramEnd"/>
            <w:r>
              <w:rPr>
                <w:sz w:val="20"/>
                <w:szCs w:val="20"/>
              </w:rPr>
              <w:t xml:space="preserve"> нагревательных приборов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емкость</w:t>
            </w:r>
            <w:proofErr w:type="gramEnd"/>
            <w:r>
              <w:rPr>
                <w:sz w:val="20"/>
                <w:szCs w:val="20"/>
              </w:rPr>
              <w:t xml:space="preserve"> системы (м³)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59B1" w:rsidRDefault="00E859B1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расчетная</w:t>
            </w:r>
            <w:proofErr w:type="gramEnd"/>
            <w:r>
              <w:rPr>
                <w:sz w:val="20"/>
                <w:szCs w:val="20"/>
              </w:rPr>
              <w:t xml:space="preserve"> тепловая нагрузка (Гкал/ч)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43E2E" w:rsidRDefault="0090223F">
            <w:pPr>
              <w:pStyle w:val="Standard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вентиляция</w:t>
            </w:r>
            <w:proofErr w:type="gramEnd"/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число</w:t>
            </w:r>
            <w:proofErr w:type="gramEnd"/>
            <w:r>
              <w:rPr>
                <w:sz w:val="20"/>
                <w:szCs w:val="20"/>
              </w:rPr>
              <w:t xml:space="preserve"> приточных установок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trHeight w:val="539"/>
          <w:jc w:val="center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9B1" w:rsidRDefault="00E859B1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расчетная</w:t>
            </w:r>
            <w:proofErr w:type="gramEnd"/>
            <w:r>
              <w:rPr>
                <w:sz w:val="20"/>
                <w:szCs w:val="20"/>
              </w:rPr>
              <w:t xml:space="preserve"> тепловая нагрузка (Гкал/ч)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43E2E" w:rsidRDefault="0090223F">
            <w:pPr>
              <w:pStyle w:val="Standard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гвс</w:t>
            </w:r>
            <w:proofErr w:type="spellEnd"/>
            <w:proofErr w:type="gramEnd"/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схема</w:t>
            </w:r>
            <w:proofErr w:type="gramEnd"/>
            <w:r>
              <w:rPr>
                <w:sz w:val="20"/>
                <w:szCs w:val="20"/>
              </w:rPr>
              <w:t xml:space="preserve">   присоединения (параллельная, 2-ступен-чатая, последовательная, открытый </w:t>
            </w:r>
            <w:proofErr w:type="spellStart"/>
            <w:r>
              <w:rPr>
                <w:sz w:val="20"/>
                <w:szCs w:val="20"/>
              </w:rPr>
              <w:t>водоразбор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9B1" w:rsidRDefault="00E859B1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расчетная</w:t>
            </w:r>
            <w:proofErr w:type="gramEnd"/>
            <w:r>
              <w:rPr>
                <w:sz w:val="20"/>
                <w:szCs w:val="20"/>
              </w:rPr>
              <w:t xml:space="preserve"> тепловая нагрузка (Гкал/ч)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9B1" w:rsidRDefault="00E859B1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суммарная</w:t>
            </w:r>
            <w:proofErr w:type="gramEnd"/>
            <w:r>
              <w:rPr>
                <w:sz w:val="20"/>
                <w:szCs w:val="20"/>
              </w:rPr>
              <w:t xml:space="preserve"> нагрузка систем здания, здания (Гкал/ч)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  <w:tr w:rsidR="00143E2E">
        <w:trPr>
          <w:jc w:val="center"/>
        </w:trPr>
        <w:tc>
          <w:tcPr>
            <w:tcW w:w="1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59B1" w:rsidRDefault="00E859B1"/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90223F">
            <w:pPr>
              <w:pStyle w:val="Standard"/>
              <w:widowControl w:val="0"/>
              <w:autoSpaceDE w:val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температурный</w:t>
            </w:r>
            <w:proofErr w:type="gramEnd"/>
            <w:r>
              <w:rPr>
                <w:sz w:val="20"/>
                <w:szCs w:val="20"/>
              </w:rPr>
              <w:t xml:space="preserve"> график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3E2E" w:rsidRDefault="00143E2E">
            <w:pPr>
              <w:pStyle w:val="Standard"/>
              <w:widowControl w:val="0"/>
              <w:autoSpaceDE w:val="0"/>
              <w:snapToGrid w:val="0"/>
              <w:rPr>
                <w:sz w:val="20"/>
                <w:szCs w:val="20"/>
              </w:rPr>
            </w:pPr>
          </w:p>
        </w:tc>
      </w:tr>
    </w:tbl>
    <w:p w:rsidR="00143E2E" w:rsidRDefault="0090223F">
      <w:pPr>
        <w:pStyle w:val="Standard"/>
        <w:widowControl w:val="0"/>
        <w:autoSpaceDE w:val="0"/>
      </w:pPr>
      <w:r>
        <w:t xml:space="preserve"> </w:t>
      </w:r>
    </w:p>
    <w:p w:rsidR="00143E2E" w:rsidRDefault="0090223F">
      <w:pPr>
        <w:pStyle w:val="Standard"/>
        <w:widowControl w:val="0"/>
        <w:autoSpaceDE w:val="0"/>
      </w:pPr>
      <w:r>
        <w:t>Приложение к паспорту: схема центрального теплового пункта</w:t>
      </w:r>
    </w:p>
    <w:p w:rsidR="00143E2E" w:rsidRDefault="00143E2E">
      <w:pPr>
        <w:pStyle w:val="Standard"/>
        <w:widowControl w:val="0"/>
        <w:autoSpaceDE w:val="0"/>
      </w:pPr>
    </w:p>
    <w:p w:rsidR="00143E2E" w:rsidRDefault="0090223F">
      <w:pPr>
        <w:pStyle w:val="Standard"/>
        <w:widowControl w:val="0"/>
        <w:autoSpaceDE w:val="0"/>
      </w:pPr>
      <w:r>
        <w:t>Дата составления паспорта: "__" ____________ 202_ г.</w:t>
      </w:r>
    </w:p>
    <w:p w:rsidR="00143E2E" w:rsidRDefault="00143E2E">
      <w:pPr>
        <w:pStyle w:val="Standard"/>
        <w:widowControl w:val="0"/>
        <w:autoSpaceDE w:val="0"/>
      </w:pPr>
    </w:p>
    <w:p w:rsidR="00143E2E" w:rsidRDefault="0090223F">
      <w:pPr>
        <w:pStyle w:val="Standard"/>
        <w:widowControl w:val="0"/>
        <w:autoSpaceDE w:val="0"/>
      </w:pPr>
      <w:r>
        <w:t>Паспорт составил ________________________________________________________________</w:t>
      </w:r>
    </w:p>
    <w:p w:rsidR="00143E2E" w:rsidRDefault="0090223F">
      <w:pPr>
        <w:pStyle w:val="Standard"/>
        <w:widowControl w:val="0"/>
        <w:autoSpaceDE w:val="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должность</w:t>
      </w:r>
      <w:proofErr w:type="gramEnd"/>
      <w:r>
        <w:rPr>
          <w:sz w:val="20"/>
          <w:szCs w:val="20"/>
        </w:rPr>
        <w:t>, Ф.И.О., подпись)</w:t>
      </w:r>
      <w:bookmarkEnd w:id="0"/>
    </w:p>
    <w:sectPr w:rsidR="00143E2E">
      <w:pgSz w:w="11906" w:h="16838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65E" w:rsidRDefault="00AA265E">
      <w:r>
        <w:separator/>
      </w:r>
    </w:p>
  </w:endnote>
  <w:endnote w:type="continuationSeparator" w:id="0">
    <w:p w:rsidR="00AA265E" w:rsidRDefault="00AA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65E" w:rsidRDefault="00AA265E">
      <w:r>
        <w:rPr>
          <w:color w:val="000000"/>
        </w:rPr>
        <w:separator/>
      </w:r>
    </w:p>
  </w:footnote>
  <w:footnote w:type="continuationSeparator" w:id="0">
    <w:p w:rsidR="00AA265E" w:rsidRDefault="00AA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92B8A"/>
    <w:multiLevelType w:val="multilevel"/>
    <w:tmpl w:val="223E1952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1">
    <w:nsid w:val="19145C31"/>
    <w:multiLevelType w:val="multilevel"/>
    <w:tmpl w:val="21FC4CC8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1CB34654"/>
    <w:multiLevelType w:val="multilevel"/>
    <w:tmpl w:val="9FBC67BC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3">
    <w:nsid w:val="1FE3773C"/>
    <w:multiLevelType w:val="multilevel"/>
    <w:tmpl w:val="0302DD4C"/>
    <w:styleLink w:val="WW8Num1"/>
    <w:lvl w:ilvl="0">
      <w:numFmt w:val="bullet"/>
      <w:lvlText w:val=""/>
      <w:lvlJc w:val="left"/>
      <w:pPr>
        <w:ind w:left="644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04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524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4964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684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 w:cs="Wingdings"/>
        <w:sz w:val="20"/>
      </w:rPr>
    </w:lvl>
  </w:abstractNum>
  <w:abstractNum w:abstractNumId="4">
    <w:nsid w:val="22BC4F35"/>
    <w:multiLevelType w:val="multilevel"/>
    <w:tmpl w:val="EAFE944C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5">
    <w:nsid w:val="2E0F34F4"/>
    <w:multiLevelType w:val="multilevel"/>
    <w:tmpl w:val="7182F058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6">
    <w:nsid w:val="314A0E8E"/>
    <w:multiLevelType w:val="multilevel"/>
    <w:tmpl w:val="2848DE2E"/>
    <w:styleLink w:val="WW8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6A87C8F"/>
    <w:multiLevelType w:val="multilevel"/>
    <w:tmpl w:val="BAC6EF14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8">
    <w:nsid w:val="38642482"/>
    <w:multiLevelType w:val="multilevel"/>
    <w:tmpl w:val="B2F6252C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2164DC"/>
    <w:multiLevelType w:val="multilevel"/>
    <w:tmpl w:val="37D8CEEA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10">
    <w:nsid w:val="4D6C60A4"/>
    <w:multiLevelType w:val="multilevel"/>
    <w:tmpl w:val="9A343214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B5656"/>
    <w:multiLevelType w:val="multilevel"/>
    <w:tmpl w:val="E0F6CCE8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12">
    <w:nsid w:val="633E11B1"/>
    <w:multiLevelType w:val="multilevel"/>
    <w:tmpl w:val="AE544648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abstractNum w:abstractNumId="13">
    <w:nsid w:val="6C0132FB"/>
    <w:multiLevelType w:val="multilevel"/>
    <w:tmpl w:val="0A8293A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 w:cs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 w:cs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 w:cs="Symbol"/>
        <w:sz w:val="20"/>
      </w:rPr>
    </w:lvl>
  </w:abstractNum>
  <w:abstractNum w:abstractNumId="14">
    <w:nsid w:val="75A75D7E"/>
    <w:multiLevelType w:val="multilevel"/>
    <w:tmpl w:val="CCA0B1F0"/>
    <w:styleLink w:val="WW8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0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9"/>
  </w:num>
  <w:num w:numId="5">
    <w:abstractNumId w:val="5"/>
  </w:num>
  <w:num w:numId="6">
    <w:abstractNumId w:val="0"/>
  </w:num>
  <w:num w:numId="7">
    <w:abstractNumId w:val="12"/>
  </w:num>
  <w:num w:numId="8">
    <w:abstractNumId w:val="11"/>
  </w:num>
  <w:num w:numId="9">
    <w:abstractNumId w:val="8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E2E"/>
    <w:rsid w:val="00143E2E"/>
    <w:rsid w:val="002517E3"/>
    <w:rsid w:val="0090223F"/>
    <w:rsid w:val="00AA265E"/>
    <w:rsid w:val="00E859B1"/>
    <w:rsid w:val="00F6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07613-012E-482E-ADCA-FD183576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pPr>
      <w:keepNext/>
      <w:keepLines/>
      <w:spacing w:before="240" w:line="256" w:lineRule="auto"/>
      <w:outlineLvl w:val="0"/>
    </w:pPr>
    <w:rPr>
      <w:rFonts w:ascii="Cambria" w:eastAsia="Cambria" w:hAnsi="Cambria" w:cs="Cambria"/>
      <w:color w:val="365F91"/>
      <w:sz w:val="32"/>
      <w:szCs w:val="32"/>
    </w:rPr>
  </w:style>
  <w:style w:type="paragraph" w:styleId="3">
    <w:name w:val="heading 3"/>
    <w:basedOn w:val="Standard"/>
    <w:next w:val="Standard"/>
    <w:pPr>
      <w:keepNext/>
      <w:keepLines/>
      <w:spacing w:before="40" w:line="256" w:lineRule="auto"/>
      <w:outlineLvl w:val="2"/>
    </w:pPr>
    <w:rPr>
      <w:rFonts w:ascii="Cambria" w:eastAsia="Cambria" w:hAnsi="Cambria" w:cs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6">
    <w:name w:val="No Spacing"/>
    <w:pPr>
      <w:widowControl/>
    </w:pPr>
    <w:rPr>
      <w:rFonts w:ascii="Calibri" w:eastAsia="Calibri" w:hAnsi="Calibri" w:cs="Times New Roman"/>
      <w:sz w:val="22"/>
      <w:szCs w:val="22"/>
      <w:lang w:bidi="ar-SA"/>
    </w:rPr>
  </w:style>
  <w:style w:type="paragraph" w:styleId="a7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/>
      <w:autoSpaceDE w:val="0"/>
    </w:pPr>
    <w:rPr>
      <w:rFonts w:ascii="Courier New" w:eastAsia="Calibri" w:hAnsi="Courier New" w:cs="Courier New"/>
      <w:sz w:val="20"/>
      <w:szCs w:val="20"/>
      <w:lang w:bidi="ar-S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8">
    <w:name w:val="footer"/>
    <w:basedOn w:val="Standard"/>
  </w:style>
  <w:style w:type="paragraph" w:styleId="a9">
    <w:name w:val="header"/>
    <w:basedOn w:val="Standard"/>
  </w:style>
  <w:style w:type="paragraph" w:styleId="aa">
    <w:name w:val="Normal (Web)"/>
    <w:basedOn w:val="Standard"/>
    <w:pPr>
      <w:spacing w:before="280" w:after="28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sPlusNormal">
    <w:name w:val="ConsPlusNormal"/>
    <w:pPr>
      <w:textAlignment w:val="auto"/>
    </w:pPr>
    <w:rPr>
      <w:rFonts w:eastAsia="Liberation Serif" w:cs="Liberation Serif"/>
      <w:sz w:val="28"/>
      <w:szCs w:val="20"/>
      <w:lang w:eastAsia="ar-SA"/>
    </w:rPr>
  </w:style>
  <w:style w:type="paragraph" w:customStyle="1" w:styleId="10">
    <w:name w:val="Обычная таблица1"/>
    <w:pPr>
      <w:widowControl/>
      <w:spacing w:after="200" w:line="276" w:lineRule="auto"/>
      <w:textAlignment w:val="auto"/>
    </w:pPr>
    <w:rPr>
      <w:rFonts w:ascii="Calibri" w:eastAsia="Times New Roman" w:hAnsi="Calibri" w:cs="Calibri"/>
      <w:sz w:val="22"/>
      <w:szCs w:val="22"/>
      <w:lang w:eastAsia="ru-RU" w:bidi="ar-SA"/>
    </w:rPr>
  </w:style>
  <w:style w:type="character" w:customStyle="1" w:styleId="WW8Num1z0">
    <w:name w:val="WW8Num1z0"/>
    <w:rPr>
      <w:rFonts w:ascii="Symbol" w:eastAsia="Symbol" w:hAnsi="Symbol" w:cs="Symbol"/>
      <w:sz w:val="20"/>
    </w:rPr>
  </w:style>
  <w:style w:type="character" w:customStyle="1" w:styleId="WW8Num1z1">
    <w:name w:val="WW8Num1z1"/>
    <w:rPr>
      <w:rFonts w:ascii="Courier New" w:eastAsia="Courier New" w:hAnsi="Courier New" w:cs="Courier New"/>
      <w:sz w:val="20"/>
    </w:rPr>
  </w:style>
  <w:style w:type="character" w:customStyle="1" w:styleId="WW8Num1z2">
    <w:name w:val="WW8Num1z2"/>
    <w:rPr>
      <w:rFonts w:ascii="Wingdings" w:eastAsia="Wingdings" w:hAnsi="Wingdings" w:cs="Wingdings"/>
      <w:sz w:val="20"/>
    </w:rPr>
  </w:style>
  <w:style w:type="character" w:customStyle="1" w:styleId="WW8Num2z0">
    <w:name w:val="WW8Num2z0"/>
    <w:rPr>
      <w:rFonts w:ascii="Symbol" w:eastAsia="Symbol" w:hAnsi="Symbol" w:cs="Symbol"/>
      <w:sz w:val="20"/>
    </w:rPr>
  </w:style>
  <w:style w:type="character" w:customStyle="1" w:styleId="WW8Num2z1">
    <w:name w:val="WW8Num2z1"/>
    <w:rPr>
      <w:rFonts w:ascii="Courier New" w:eastAsia="Courier New" w:hAnsi="Courier New" w:cs="Courier New"/>
      <w:sz w:val="20"/>
    </w:rPr>
  </w:style>
  <w:style w:type="character" w:customStyle="1" w:styleId="WW8Num2z2">
    <w:name w:val="WW8Num2z2"/>
    <w:rPr>
      <w:rFonts w:ascii="Wingdings" w:eastAsia="Wingdings" w:hAnsi="Wingdings" w:cs="Wingdings"/>
      <w:sz w:val="20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  <w:sz w:val="20"/>
    </w:rPr>
  </w:style>
  <w:style w:type="character" w:customStyle="1" w:styleId="WW8Num4z1">
    <w:name w:val="WW8Num4z1"/>
    <w:rPr>
      <w:rFonts w:ascii="Courier New" w:eastAsia="Courier New" w:hAnsi="Courier New" w:cs="Courier New"/>
      <w:sz w:val="20"/>
    </w:rPr>
  </w:style>
  <w:style w:type="character" w:customStyle="1" w:styleId="WW8Num4z2">
    <w:name w:val="WW8Num4z2"/>
    <w:rPr>
      <w:rFonts w:ascii="Wingdings" w:eastAsia="Wingdings" w:hAnsi="Wingdings" w:cs="Wingdings"/>
      <w:sz w:val="20"/>
    </w:rPr>
  </w:style>
  <w:style w:type="character" w:customStyle="1" w:styleId="WW8Num5z0">
    <w:name w:val="WW8Num5z0"/>
    <w:rPr>
      <w:rFonts w:ascii="Symbol" w:eastAsia="Symbol" w:hAnsi="Symbol" w:cs="Symbol"/>
      <w:sz w:val="20"/>
    </w:rPr>
  </w:style>
  <w:style w:type="character" w:customStyle="1" w:styleId="WW8Num5z1">
    <w:name w:val="WW8Num5z1"/>
    <w:rPr>
      <w:rFonts w:ascii="Courier New" w:eastAsia="Courier New" w:hAnsi="Courier New" w:cs="Courier New"/>
      <w:sz w:val="20"/>
    </w:rPr>
  </w:style>
  <w:style w:type="character" w:customStyle="1" w:styleId="WW8Num5z2">
    <w:name w:val="WW8Num5z2"/>
    <w:rPr>
      <w:rFonts w:ascii="Wingdings" w:eastAsia="Wingdings" w:hAnsi="Wingdings" w:cs="Wingdings"/>
      <w:sz w:val="20"/>
    </w:rPr>
  </w:style>
  <w:style w:type="character" w:customStyle="1" w:styleId="WW8Num6z0">
    <w:name w:val="WW8Num6z0"/>
    <w:rPr>
      <w:rFonts w:ascii="Symbol" w:eastAsia="Symbol" w:hAnsi="Symbol" w:cs="Symbol"/>
      <w:sz w:val="20"/>
    </w:rPr>
  </w:style>
  <w:style w:type="character" w:customStyle="1" w:styleId="WW8Num6z1">
    <w:name w:val="WW8Num6z1"/>
    <w:rPr>
      <w:rFonts w:ascii="Courier New" w:eastAsia="Courier New" w:hAnsi="Courier New" w:cs="Courier New"/>
      <w:sz w:val="20"/>
    </w:rPr>
  </w:style>
  <w:style w:type="character" w:customStyle="1" w:styleId="WW8Num6z2">
    <w:name w:val="WW8Num6z2"/>
    <w:rPr>
      <w:rFonts w:ascii="Wingdings" w:eastAsia="Wingdings" w:hAnsi="Wingdings" w:cs="Wingdings"/>
      <w:sz w:val="20"/>
    </w:rPr>
  </w:style>
  <w:style w:type="character" w:customStyle="1" w:styleId="WW8Num7z0">
    <w:name w:val="WW8Num7z0"/>
    <w:rPr>
      <w:rFonts w:ascii="Symbol" w:eastAsia="Symbol" w:hAnsi="Symbol" w:cs="Symbol"/>
      <w:sz w:val="20"/>
    </w:rPr>
  </w:style>
  <w:style w:type="character" w:customStyle="1" w:styleId="WW8Num7z1">
    <w:name w:val="WW8Num7z1"/>
    <w:rPr>
      <w:rFonts w:ascii="Courier New" w:eastAsia="Courier New" w:hAnsi="Courier New" w:cs="Courier New"/>
      <w:sz w:val="20"/>
    </w:rPr>
  </w:style>
  <w:style w:type="character" w:customStyle="1" w:styleId="WW8Num7z2">
    <w:name w:val="WW8Num7z2"/>
    <w:rPr>
      <w:rFonts w:ascii="Wingdings" w:eastAsia="Wingdings" w:hAnsi="Wingdings" w:cs="Wingdings"/>
      <w:sz w:val="20"/>
    </w:rPr>
  </w:style>
  <w:style w:type="character" w:customStyle="1" w:styleId="WW8Num8z0">
    <w:name w:val="WW8Num8z0"/>
    <w:rPr>
      <w:rFonts w:ascii="Symbol" w:eastAsia="Symbol" w:hAnsi="Symbol" w:cs="Symbol"/>
      <w:sz w:val="20"/>
    </w:rPr>
  </w:style>
  <w:style w:type="character" w:customStyle="1" w:styleId="WW8Num8z1">
    <w:name w:val="WW8Num8z1"/>
    <w:rPr>
      <w:rFonts w:ascii="Courier New" w:eastAsia="Courier New" w:hAnsi="Courier New" w:cs="Courier New"/>
      <w:sz w:val="20"/>
    </w:rPr>
  </w:style>
  <w:style w:type="character" w:customStyle="1" w:styleId="WW8Num8z2">
    <w:name w:val="WW8Num8z2"/>
    <w:rPr>
      <w:rFonts w:ascii="Wingdings" w:eastAsia="Wingdings" w:hAnsi="Wingdings" w:cs="Wingdings"/>
      <w:sz w:val="20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Symbol" w:hAnsi="Symbol" w:cs="Symbol"/>
      <w:sz w:val="20"/>
    </w:rPr>
  </w:style>
  <w:style w:type="character" w:customStyle="1" w:styleId="WW8Num10z1">
    <w:name w:val="WW8Num10z1"/>
    <w:rPr>
      <w:rFonts w:ascii="Courier New" w:eastAsia="Courier New" w:hAnsi="Courier New" w:cs="Courier New"/>
      <w:sz w:val="20"/>
    </w:rPr>
  </w:style>
  <w:style w:type="character" w:customStyle="1" w:styleId="WW8Num10z2">
    <w:name w:val="WW8Num10z2"/>
    <w:rPr>
      <w:rFonts w:ascii="Wingdings" w:eastAsia="Wingdings" w:hAnsi="Wingdings" w:cs="Wingdings"/>
      <w:sz w:val="20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eastAsia="Symbol" w:hAnsi="Symbol" w:cs="Symbol"/>
      <w:sz w:val="20"/>
    </w:rPr>
  </w:style>
  <w:style w:type="character" w:customStyle="1" w:styleId="WW8Num12z1">
    <w:name w:val="WW8Num12z1"/>
    <w:rPr>
      <w:rFonts w:ascii="Courier New" w:eastAsia="Courier New" w:hAnsi="Courier New" w:cs="Courier New"/>
      <w:sz w:val="20"/>
    </w:rPr>
  </w:style>
  <w:style w:type="character" w:customStyle="1" w:styleId="WW8Num12z2">
    <w:name w:val="WW8Num12z2"/>
    <w:rPr>
      <w:rFonts w:ascii="Wingdings" w:eastAsia="Wingdings" w:hAnsi="Wingdings" w:cs="Wingdings"/>
      <w:sz w:val="20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Symbol" w:hAnsi="Symbol" w:cs="Symbol"/>
      <w:sz w:val="20"/>
    </w:rPr>
  </w:style>
  <w:style w:type="character" w:customStyle="1" w:styleId="WW8Num14z1">
    <w:name w:val="WW8Num14z1"/>
    <w:rPr>
      <w:rFonts w:ascii="Courier New" w:eastAsia="Courier New" w:hAnsi="Courier New" w:cs="Courier New"/>
      <w:sz w:val="20"/>
    </w:rPr>
  </w:style>
  <w:style w:type="character" w:customStyle="1" w:styleId="WW8Num14z2">
    <w:name w:val="WW8Num14z2"/>
    <w:rPr>
      <w:rFonts w:ascii="Wingdings" w:eastAsia="Wingdings" w:hAnsi="Wingdings" w:cs="Wingdings"/>
      <w:sz w:val="20"/>
    </w:rPr>
  </w:style>
  <w:style w:type="character" w:customStyle="1" w:styleId="WW8Num15z0">
    <w:name w:val="WW8Num15z0"/>
    <w:rPr>
      <w:rFonts w:ascii="Symbol" w:eastAsia="Symbol" w:hAnsi="Symbol" w:cs="Symbol"/>
      <w:sz w:val="20"/>
    </w:rPr>
  </w:style>
  <w:style w:type="character" w:customStyle="1" w:styleId="ab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c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30">
    <w:name w:val="Заголовок 3 Знак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styleId="ae">
    <w:name w:val="Emphasis"/>
    <w:rPr>
      <w:i/>
      <w:iCs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  <w:style w:type="numbering" w:customStyle="1" w:styleId="WW8Num4">
    <w:name w:val="WW8Num4"/>
    <w:basedOn w:val="a2"/>
    <w:pPr>
      <w:numPr>
        <w:numId w:val="4"/>
      </w:numPr>
    </w:pPr>
  </w:style>
  <w:style w:type="numbering" w:customStyle="1" w:styleId="WW8Num5">
    <w:name w:val="WW8Num5"/>
    <w:basedOn w:val="a2"/>
    <w:pPr>
      <w:numPr>
        <w:numId w:val="5"/>
      </w:numPr>
    </w:pPr>
  </w:style>
  <w:style w:type="numbering" w:customStyle="1" w:styleId="WW8Num6">
    <w:name w:val="WW8Num6"/>
    <w:basedOn w:val="a2"/>
    <w:pPr>
      <w:numPr>
        <w:numId w:val="6"/>
      </w:numPr>
    </w:pPr>
  </w:style>
  <w:style w:type="numbering" w:customStyle="1" w:styleId="WW8Num7">
    <w:name w:val="WW8Num7"/>
    <w:basedOn w:val="a2"/>
    <w:pPr>
      <w:numPr>
        <w:numId w:val="7"/>
      </w:numPr>
    </w:pPr>
  </w:style>
  <w:style w:type="numbering" w:customStyle="1" w:styleId="WW8Num8">
    <w:name w:val="WW8Num8"/>
    <w:basedOn w:val="a2"/>
    <w:pPr>
      <w:numPr>
        <w:numId w:val="8"/>
      </w:numPr>
    </w:pPr>
  </w:style>
  <w:style w:type="numbering" w:customStyle="1" w:styleId="WW8Num9">
    <w:name w:val="WW8Num9"/>
    <w:basedOn w:val="a2"/>
    <w:pPr>
      <w:numPr>
        <w:numId w:val="9"/>
      </w:numPr>
    </w:pPr>
  </w:style>
  <w:style w:type="numbering" w:customStyle="1" w:styleId="WW8Num10">
    <w:name w:val="WW8Num10"/>
    <w:basedOn w:val="a2"/>
    <w:pPr>
      <w:numPr>
        <w:numId w:val="10"/>
      </w:numPr>
    </w:pPr>
  </w:style>
  <w:style w:type="numbering" w:customStyle="1" w:styleId="WW8Num11">
    <w:name w:val="WW8Num11"/>
    <w:basedOn w:val="a2"/>
    <w:pPr>
      <w:numPr>
        <w:numId w:val="11"/>
      </w:numPr>
    </w:pPr>
  </w:style>
  <w:style w:type="numbering" w:customStyle="1" w:styleId="WW8Num12">
    <w:name w:val="WW8Num12"/>
    <w:basedOn w:val="a2"/>
    <w:pPr>
      <w:numPr>
        <w:numId w:val="12"/>
      </w:numPr>
    </w:pPr>
  </w:style>
  <w:style w:type="numbering" w:customStyle="1" w:styleId="WW8Num13">
    <w:name w:val="WW8Num13"/>
    <w:basedOn w:val="a2"/>
    <w:pPr>
      <w:numPr>
        <w:numId w:val="13"/>
      </w:numPr>
    </w:pPr>
  </w:style>
  <w:style w:type="numbering" w:customStyle="1" w:styleId="WW8Num14">
    <w:name w:val="WW8Num14"/>
    <w:basedOn w:val="a2"/>
    <w:pPr>
      <w:numPr>
        <w:numId w:val="14"/>
      </w:numPr>
    </w:pPr>
  </w:style>
  <w:style w:type="numbering" w:customStyle="1" w:styleId="WW8Num15">
    <w:name w:val="WW8Num15"/>
    <w:basedOn w:val="a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adm-ngo</Company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ohohlova</dc:creator>
  <cp:lastModifiedBy>Лариса Васильева Жеребцова</cp:lastModifiedBy>
  <cp:revision>3</cp:revision>
  <cp:lastPrinted>2015-01-30T16:12:00Z</cp:lastPrinted>
  <dcterms:created xsi:type="dcterms:W3CDTF">2025-07-08T09:14:00Z</dcterms:created>
  <dcterms:modified xsi:type="dcterms:W3CDTF">2025-07-09T13:21:00Z</dcterms:modified>
</cp:coreProperties>
</file>